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A27" w:rsidRPr="00E23A27" w:rsidRDefault="00E23A27" w:rsidP="00E23A27">
      <w:pPr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E23A27">
        <w:rPr>
          <w:rFonts w:ascii="Times New Roman" w:hAnsi="Times New Roman" w:cs="Times New Roman"/>
          <w:sz w:val="24"/>
          <w:szCs w:val="24"/>
        </w:rPr>
        <w:t>Информация</w:t>
      </w:r>
    </w:p>
    <w:p w:rsidR="00E23A27" w:rsidRPr="00E23A27" w:rsidRDefault="00E23A27" w:rsidP="00E23A27">
      <w:pPr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E23A27">
        <w:rPr>
          <w:rFonts w:ascii="Times New Roman" w:hAnsi="Times New Roman" w:cs="Times New Roman"/>
          <w:sz w:val="24"/>
          <w:szCs w:val="24"/>
        </w:rPr>
        <w:t xml:space="preserve">по формированию </w:t>
      </w:r>
      <w:proofErr w:type="spellStart"/>
      <w:r w:rsidRPr="00E23A27">
        <w:rPr>
          <w:rFonts w:ascii="Times New Roman" w:hAnsi="Times New Roman" w:cs="Times New Roman"/>
          <w:sz w:val="24"/>
          <w:szCs w:val="24"/>
        </w:rPr>
        <w:t>антикоррупционного</w:t>
      </w:r>
      <w:proofErr w:type="spellEnd"/>
      <w:r w:rsidRPr="00E23A27">
        <w:rPr>
          <w:rFonts w:ascii="Times New Roman" w:hAnsi="Times New Roman" w:cs="Times New Roman"/>
          <w:sz w:val="24"/>
          <w:szCs w:val="24"/>
        </w:rPr>
        <w:t xml:space="preserve"> мировоззрения учащихся </w:t>
      </w:r>
    </w:p>
    <w:p w:rsidR="00E23A27" w:rsidRPr="00E23A27" w:rsidRDefault="00E23A27" w:rsidP="00E23A27">
      <w:pPr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E23A27">
        <w:rPr>
          <w:rFonts w:ascii="Times New Roman" w:hAnsi="Times New Roman" w:cs="Times New Roman"/>
          <w:sz w:val="24"/>
          <w:szCs w:val="24"/>
        </w:rPr>
        <w:t>в МБОУ «</w:t>
      </w:r>
      <w:proofErr w:type="spellStart"/>
      <w:r w:rsidRPr="00E23A27">
        <w:rPr>
          <w:rFonts w:ascii="Times New Roman" w:hAnsi="Times New Roman" w:cs="Times New Roman"/>
          <w:sz w:val="24"/>
          <w:szCs w:val="24"/>
        </w:rPr>
        <w:t>Тат</w:t>
      </w:r>
      <w:proofErr w:type="gramStart"/>
      <w:r w:rsidRPr="00E23A27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E23A27">
        <w:rPr>
          <w:rFonts w:ascii="Times New Roman" w:hAnsi="Times New Roman" w:cs="Times New Roman"/>
          <w:sz w:val="24"/>
          <w:szCs w:val="24"/>
        </w:rPr>
        <w:t>одяшевская</w:t>
      </w:r>
      <w:proofErr w:type="spellEnd"/>
      <w:r w:rsidRPr="00E23A27">
        <w:rPr>
          <w:rFonts w:ascii="Times New Roman" w:hAnsi="Times New Roman" w:cs="Times New Roman"/>
          <w:sz w:val="24"/>
          <w:szCs w:val="24"/>
        </w:rPr>
        <w:t xml:space="preserve"> СОШ»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3"/>
        <w:gridCol w:w="6948"/>
        <w:gridCol w:w="2835"/>
      </w:tblGrid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№ </w:t>
            </w:r>
            <w:proofErr w:type="spellStart"/>
            <w:proofErr w:type="gramStart"/>
            <w:r w:rsidRPr="00E23A27">
              <w:t>п</w:t>
            </w:r>
            <w:proofErr w:type="spellEnd"/>
            <w:proofErr w:type="gramEnd"/>
            <w:r w:rsidRPr="00E23A27">
              <w:t>/</w:t>
            </w:r>
            <w:proofErr w:type="spellStart"/>
            <w:r w:rsidRPr="00E23A27">
              <w:t>п</w:t>
            </w:r>
            <w:proofErr w:type="spellEnd"/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/>
          <w:p w:rsidR="00E23A27" w:rsidRPr="00E23A27" w:rsidRDefault="00E23A27" w:rsidP="00E23A27">
            <w:r w:rsidRPr="00E23A27">
              <w:t>Показатели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/>
        </w:tc>
      </w:tr>
      <w:tr w:rsidR="00E23A27" w:rsidRPr="00E23A27" w:rsidTr="00E23A27">
        <w:trPr>
          <w:trHeight w:val="946"/>
        </w:trPr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1.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Количество общеобразовательных организаций, в которых в 2015-2016 учебном году изучаются курсы по формированию </w:t>
            </w:r>
            <w:proofErr w:type="spellStart"/>
            <w:r w:rsidRPr="00E23A27">
              <w:t>антикоррупционного</w:t>
            </w:r>
            <w:proofErr w:type="spellEnd"/>
            <w:r w:rsidRPr="00E23A27">
              <w:t xml:space="preserve"> мировоззрения учащихся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1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2.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pPr>
              <w:rPr>
                <w:lang w:val="en-US"/>
              </w:rPr>
            </w:pPr>
            <w:r w:rsidRPr="00E23A27">
              <w:rPr>
                <w:lang w:val="en-US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/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3.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pPr>
              <w:rPr>
                <w:lang w:val="en-US"/>
              </w:rPr>
            </w:pPr>
            <w:r w:rsidRPr="00E23A27">
              <w:rPr>
                <w:lang w:val="en-US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/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4.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>Количество учащихся 5-11 классов, изучающих курсы, указанные в п.1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42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5.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Общее количество учащихся 5-11 классов в образовательной организации 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42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6.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Доля учащихся 5-11 классов, изучающих курсы, указанные в п.1  от общего количества учащихся 5-11 классов 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42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7.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>-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/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8.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Количество педагогических работников, прошедших </w:t>
            </w:r>
            <w:proofErr w:type="gramStart"/>
            <w:r w:rsidRPr="00E23A27">
              <w:t>обучение по программам</w:t>
            </w:r>
            <w:proofErr w:type="gramEnd"/>
            <w:r w:rsidRPr="00E23A27">
              <w:t xml:space="preserve">, программ повышения квалификации для педагогических работников по формированию </w:t>
            </w:r>
            <w:proofErr w:type="spellStart"/>
            <w:r w:rsidRPr="00E23A27">
              <w:t>антикоррупционного</w:t>
            </w:r>
            <w:proofErr w:type="spellEnd"/>
            <w:r w:rsidRPr="00E23A27">
              <w:t xml:space="preserve"> мировоззрения учащихся в 2015-2016 учебном году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-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9.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Количество педагогических работников, прошедших </w:t>
            </w:r>
            <w:proofErr w:type="gramStart"/>
            <w:r w:rsidRPr="00E23A27">
              <w:t>обучение по программам</w:t>
            </w:r>
            <w:proofErr w:type="gramEnd"/>
            <w:r w:rsidRPr="00E23A27">
              <w:t xml:space="preserve">, указанные в п.7, которые вели курсы по формированию </w:t>
            </w:r>
            <w:proofErr w:type="spellStart"/>
            <w:r w:rsidRPr="00E23A27">
              <w:t>антикоррупционного</w:t>
            </w:r>
            <w:proofErr w:type="spellEnd"/>
            <w:r w:rsidRPr="00E23A27">
              <w:t xml:space="preserve"> мировоззрения учащихся в 2014-2015 учебном году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-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10.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Доля педагогических работников, ведущих курсы по формированию </w:t>
            </w:r>
            <w:proofErr w:type="spellStart"/>
            <w:r w:rsidRPr="00E23A27">
              <w:t>антикоррупционного</w:t>
            </w:r>
            <w:proofErr w:type="spellEnd"/>
            <w:r w:rsidRPr="00E23A27">
              <w:t xml:space="preserve"> мировоззрения учащихся в 2014-2015 учебном году, от количества педагогических работников прошедших </w:t>
            </w:r>
            <w:proofErr w:type="gramStart"/>
            <w:r w:rsidRPr="00E23A27">
              <w:t>обучение по программам</w:t>
            </w:r>
            <w:proofErr w:type="gramEnd"/>
            <w:r w:rsidRPr="00E23A27">
              <w:t>, указанные в п.7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-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11.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Названия разработанных программ повышения квалификации для педагогических работников по формированию </w:t>
            </w:r>
            <w:proofErr w:type="spellStart"/>
            <w:r w:rsidRPr="00E23A27">
              <w:t>антикоррупционного</w:t>
            </w:r>
            <w:proofErr w:type="spellEnd"/>
            <w:r w:rsidRPr="00E23A27">
              <w:t xml:space="preserve"> мировоззрения учащихся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-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12.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Реквизиты нормативных правовых актов субъекта Российской Федерации (методических писем) по вопросам формирования </w:t>
            </w:r>
            <w:proofErr w:type="spellStart"/>
            <w:r w:rsidRPr="00E23A27">
              <w:t>антикоррупционного</w:t>
            </w:r>
            <w:proofErr w:type="spellEnd"/>
            <w:r w:rsidRPr="00E23A27">
              <w:t xml:space="preserve"> мировоззрения  и повышения общего уровня правосознания и правовой культуры учащихся общеобразовательных </w:t>
            </w:r>
            <w:r w:rsidRPr="00E23A27">
              <w:lastRenderedPageBreak/>
              <w:t xml:space="preserve">организациях 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/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lastRenderedPageBreak/>
              <w:t>13.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>Количество учащихся 5-11 классов, принявших участие во внеурочных массовых мероприятиях указанной направленности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42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14.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>Доля учащихся 5-11 классов, принявших участие во внеурочных массовых мероприятиях указанной направленности от общего количества учащихся 5-11 классов муниципального образования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42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15.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Количество общеобразовательных организаций, использующих в работе методические рекомендации «Система воспитательной работы по формированию </w:t>
            </w:r>
            <w:proofErr w:type="spellStart"/>
            <w:r w:rsidRPr="00E23A27">
              <w:t>антикоррупционного</w:t>
            </w:r>
            <w:proofErr w:type="spellEnd"/>
            <w:r w:rsidRPr="00E23A27">
              <w:t xml:space="preserve"> мировоззрения  в образовательном учреждении» (письма </w:t>
            </w:r>
            <w:proofErr w:type="spellStart"/>
            <w:r w:rsidRPr="00E23A27">
              <w:t>Минобрнауки</w:t>
            </w:r>
            <w:proofErr w:type="spellEnd"/>
            <w:r w:rsidRPr="00E23A27">
              <w:t xml:space="preserve"> России от 20 мая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E23A27">
                <w:t>2013 г</w:t>
              </w:r>
            </w:smartTag>
            <w:r w:rsidRPr="00E23A27">
              <w:t xml:space="preserve">. № 08-585 « О формировании </w:t>
            </w:r>
            <w:proofErr w:type="spellStart"/>
            <w:r w:rsidRPr="00E23A27">
              <w:t>антикоррупционного</w:t>
            </w:r>
            <w:proofErr w:type="spellEnd"/>
            <w:r w:rsidRPr="00E23A27">
              <w:t xml:space="preserve"> мировоззрения учащихся» и от 3 августа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E23A27">
                <w:t>2015 г</w:t>
              </w:r>
            </w:smartTag>
            <w:r w:rsidRPr="00E23A27">
              <w:t xml:space="preserve">. № 08-1189 « О методических рекомендациях по формированию </w:t>
            </w:r>
            <w:proofErr w:type="spellStart"/>
            <w:r w:rsidRPr="00E23A27">
              <w:t>антикоррупционного</w:t>
            </w:r>
            <w:proofErr w:type="spellEnd"/>
            <w:r w:rsidRPr="00E23A27">
              <w:t xml:space="preserve"> мировоззрения  у школьников и студентов»)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1</w:t>
            </w:r>
          </w:p>
        </w:tc>
      </w:tr>
      <w:tr w:rsidR="00E23A27" w:rsidRPr="00E23A27" w:rsidTr="00E23A27">
        <w:trPr>
          <w:trHeight w:val="3039"/>
        </w:trPr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16.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Формы организации деятельность общеобразовательных организаций по формированию </w:t>
            </w:r>
            <w:proofErr w:type="spellStart"/>
            <w:r w:rsidRPr="00E23A27">
              <w:t>антикоррупционного</w:t>
            </w:r>
            <w:proofErr w:type="spellEnd"/>
            <w:r w:rsidRPr="00E23A27">
              <w:t xml:space="preserve"> мировоззрения учащихся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Обучающие практикумы, уроки, дискуссии, коллективно-творческие </w:t>
            </w:r>
            <w:proofErr w:type="spellStart"/>
            <w:r w:rsidRPr="00E23A27">
              <w:t>дела</w:t>
            </w:r>
            <w:proofErr w:type="gramStart"/>
            <w:r w:rsidRPr="00E23A27">
              <w:t>,р</w:t>
            </w:r>
            <w:proofErr w:type="gramEnd"/>
            <w:r w:rsidRPr="00E23A27">
              <w:t>олевые</w:t>
            </w:r>
            <w:proofErr w:type="spellEnd"/>
            <w:r w:rsidRPr="00E23A27">
              <w:t xml:space="preserve"> игры, беседы. классные часы; деловые игры, встречи с представителями правоохранительных органов, просмотр учебных фильмов.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17.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Формы работы общеобразовательных организаций с родителями по формированию </w:t>
            </w:r>
            <w:proofErr w:type="spellStart"/>
            <w:r w:rsidRPr="00E23A27">
              <w:t>антикоррупционного</w:t>
            </w:r>
            <w:proofErr w:type="spellEnd"/>
            <w:r w:rsidRPr="00E23A27">
              <w:t xml:space="preserve"> мировоззрения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Родительские собрания, анкетирование, встречи с представителями  правовых структур,</w:t>
            </w:r>
            <w:r w:rsidRPr="00E23A27">
              <w:rPr>
                <w:color w:val="000000"/>
                <w:shd w:val="clear" w:color="auto" w:fill="FFFFFF"/>
              </w:rPr>
              <w:t xml:space="preserve"> 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18.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Количество общеобразовательных организаций, в которых оформлены информационные стенды (информационные буклеты и др.) по формированию </w:t>
            </w:r>
            <w:proofErr w:type="spellStart"/>
            <w:r w:rsidRPr="00E23A27">
              <w:t>антикоррупционного</w:t>
            </w:r>
            <w:proofErr w:type="spellEnd"/>
            <w:r w:rsidRPr="00E23A27">
              <w:t xml:space="preserve"> мировоззрения учащихся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1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19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Доля общеобразовательных организаций, в которых оформлены информационные стенды (информационные буклеты и др.) по формированию </w:t>
            </w:r>
            <w:proofErr w:type="spellStart"/>
            <w:r w:rsidRPr="00E23A27">
              <w:t>антикоррупционного</w:t>
            </w:r>
            <w:proofErr w:type="spellEnd"/>
            <w:r w:rsidRPr="00E23A27">
              <w:t xml:space="preserve"> мировоззрения учащихся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1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/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 xml:space="preserve">Кол-во </w:t>
            </w:r>
            <w:proofErr w:type="spellStart"/>
            <w:r w:rsidRPr="00E23A27">
              <w:t>антикоррупционных</w:t>
            </w:r>
            <w:proofErr w:type="spellEnd"/>
            <w:r w:rsidRPr="00E23A27">
              <w:t xml:space="preserve"> уроков, проведенных в 4 квартале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r w:rsidRPr="00E23A27">
              <w:t>8</w:t>
            </w:r>
          </w:p>
        </w:tc>
      </w:tr>
      <w:tr w:rsidR="00E23A27" w:rsidRPr="00E23A27" w:rsidTr="00000B5B">
        <w:tc>
          <w:tcPr>
            <w:tcW w:w="673" w:type="dxa"/>
            <w:shd w:val="clear" w:color="auto" w:fill="auto"/>
          </w:tcPr>
          <w:p w:rsidR="00E23A27" w:rsidRPr="00E23A27" w:rsidRDefault="00E23A27" w:rsidP="00E23A27">
            <w:r w:rsidRPr="00E23A27">
              <w:t>20.</w:t>
            </w:r>
          </w:p>
        </w:tc>
        <w:tc>
          <w:tcPr>
            <w:tcW w:w="6948" w:type="dxa"/>
            <w:shd w:val="clear" w:color="auto" w:fill="auto"/>
          </w:tcPr>
          <w:p w:rsidR="00E23A27" w:rsidRPr="00E23A27" w:rsidRDefault="00E23A27" w:rsidP="00E23A27">
            <w:r w:rsidRPr="00E23A27">
              <w:t>Текстовая часть отчета (в свободной форме описательного характера)</w:t>
            </w:r>
          </w:p>
        </w:tc>
        <w:tc>
          <w:tcPr>
            <w:tcW w:w="2835" w:type="dxa"/>
            <w:shd w:val="clear" w:color="auto" w:fill="auto"/>
          </w:tcPr>
          <w:p w:rsidR="00E23A27" w:rsidRPr="00E23A27" w:rsidRDefault="00E23A27" w:rsidP="00E23A2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A27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Оформлен стенд «</w:t>
            </w:r>
            <w:proofErr w:type="spellStart"/>
            <w:r w:rsidRPr="00E23A27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Антикоррупция</w:t>
            </w:r>
            <w:proofErr w:type="spellEnd"/>
            <w:r w:rsidRPr="00E23A27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 xml:space="preserve">», с которым могут ознакомиться все  учителя, учащиеся и их </w:t>
            </w:r>
            <w:proofErr w:type="spellStart"/>
            <w:r w:rsidRPr="00E23A27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родители</w:t>
            </w:r>
            <w:proofErr w:type="gramStart"/>
            <w:r w:rsidRPr="00E23A27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.В</w:t>
            </w:r>
            <w:proofErr w:type="spellEnd"/>
            <w:proofErr w:type="gramEnd"/>
            <w:r w:rsidRPr="00E23A27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 xml:space="preserve"> первое полугодие 2015-2016 </w:t>
            </w:r>
            <w:proofErr w:type="spellStart"/>
            <w:r w:rsidRPr="00E23A27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уч.года</w:t>
            </w:r>
            <w:proofErr w:type="spellEnd"/>
            <w:r w:rsidRPr="00E23A27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 xml:space="preserve"> были проведены родительские собрания, на которых родители были проинформированы о «телефоне горячей линии». Также было разъяснена политика школы в отношении коррупции. Проводились конкурс рисунков, </w:t>
            </w:r>
            <w:proofErr w:type="spellStart"/>
            <w:r w:rsidRPr="00E23A27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плакатов</w:t>
            </w:r>
            <w:proofErr w:type="gramStart"/>
            <w:r w:rsidRPr="00E23A27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,с</w:t>
            </w:r>
            <w:proofErr w:type="gramEnd"/>
            <w:r w:rsidRPr="00E23A27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очинений</w:t>
            </w:r>
            <w:proofErr w:type="spellEnd"/>
            <w:r w:rsidRPr="00E23A27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, классные часы,  уроки по программе «Уңыш»,</w:t>
            </w:r>
            <w:r w:rsidRPr="00E23A27">
              <w:rPr>
                <w:color w:val="000000"/>
              </w:rPr>
              <w:t xml:space="preserve"> встреча с представителями органов власти</w:t>
            </w:r>
            <w:r>
              <w:rPr>
                <w:color w:val="000000"/>
              </w:rPr>
              <w:t>.</w:t>
            </w:r>
          </w:p>
        </w:tc>
      </w:tr>
    </w:tbl>
    <w:p w:rsidR="00E23A27" w:rsidRPr="00E23A27" w:rsidRDefault="00E23A27" w:rsidP="00E23A27"/>
    <w:p w:rsidR="00E23A27" w:rsidRPr="00E23A27" w:rsidRDefault="00E23A27" w:rsidP="00E23A27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E23A27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E23A27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E23A27">
        <w:rPr>
          <w:rFonts w:ascii="Times New Roman" w:hAnsi="Times New Roman" w:cs="Times New Roman"/>
          <w:sz w:val="24"/>
          <w:szCs w:val="24"/>
        </w:rPr>
        <w:t xml:space="preserve">иректора по ВР: </w:t>
      </w:r>
      <w:proofErr w:type="spellStart"/>
      <w:r w:rsidRPr="00E23A27">
        <w:rPr>
          <w:rFonts w:ascii="Times New Roman" w:hAnsi="Times New Roman" w:cs="Times New Roman"/>
          <w:sz w:val="24"/>
          <w:szCs w:val="24"/>
        </w:rPr>
        <w:t>Нурисламова</w:t>
      </w:r>
      <w:proofErr w:type="spellEnd"/>
      <w:r w:rsidRPr="00E23A27">
        <w:rPr>
          <w:rFonts w:ascii="Times New Roman" w:hAnsi="Times New Roman" w:cs="Times New Roman"/>
          <w:sz w:val="24"/>
          <w:szCs w:val="24"/>
        </w:rPr>
        <w:t xml:space="preserve"> Р.М.</w:t>
      </w:r>
    </w:p>
    <w:p w:rsidR="00E23A27" w:rsidRPr="00E23A27" w:rsidRDefault="00E23A27" w:rsidP="00E23A27">
      <w:pPr>
        <w:rPr>
          <w:sz w:val="24"/>
          <w:szCs w:val="24"/>
        </w:rPr>
      </w:pPr>
    </w:p>
    <w:p w:rsidR="00DC12BF" w:rsidRPr="00E23A27" w:rsidRDefault="00DC12BF">
      <w:pPr>
        <w:rPr>
          <w:sz w:val="24"/>
          <w:szCs w:val="24"/>
        </w:rPr>
      </w:pPr>
    </w:p>
    <w:sectPr w:rsidR="00DC12BF" w:rsidRPr="00E23A27" w:rsidSect="00EB3137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23A27"/>
    <w:rsid w:val="00DC12BF"/>
    <w:rsid w:val="00E23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3A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Emphasis"/>
    <w:basedOn w:val="a0"/>
    <w:qFormat/>
    <w:rsid w:val="00E23A27"/>
    <w:rPr>
      <w:i/>
      <w:iCs/>
    </w:rPr>
  </w:style>
  <w:style w:type="paragraph" w:styleId="a4">
    <w:name w:val="No Spacing"/>
    <w:uiPriority w:val="1"/>
    <w:qFormat/>
    <w:rsid w:val="00E23A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8E83B-1F4C-48B7-A4C6-3F6DE620B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578</Words>
  <Characters>3301</Characters>
  <Application>Microsoft Office Word</Application>
  <DocSecurity>0</DocSecurity>
  <Lines>27</Lines>
  <Paragraphs>7</Paragraphs>
  <ScaleCrop>false</ScaleCrop>
  <Company>MultiDVD Team</Company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2015-11-27T18:45:00Z</dcterms:created>
  <dcterms:modified xsi:type="dcterms:W3CDTF">2015-11-27T18:52:00Z</dcterms:modified>
</cp:coreProperties>
</file>